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E0476">
      <w:pPr>
        <w:rPr>
          <w:rFonts w:hint="eastAsia" w:ascii="TimesNewRomanPSMT" w:eastAsia="TimesNewRomanPSMT" w:cs="TimesNewRomanPSMT"/>
          <w:kern w:val="0"/>
          <w:sz w:val="44"/>
          <w:szCs w:val="44"/>
        </w:rPr>
      </w:pPr>
      <w:r>
        <w:rPr>
          <w:rFonts w:hint="eastAsia" w:ascii="黑体" w:eastAsia="黑体" w:cs="黑体"/>
          <w:kern w:val="0"/>
          <w:sz w:val="32"/>
          <w:szCs w:val="32"/>
        </w:rPr>
        <w:t>附件</w:t>
      </w:r>
    </w:p>
    <w:p w14:paraId="55ADFAD5">
      <w:pPr>
        <w:jc w:val="center"/>
        <w:rPr>
          <w:rFonts w:hint="eastAsia"/>
        </w:rPr>
      </w:pPr>
      <w:r>
        <w:rPr>
          <w:rFonts w:ascii="Times New Roman" w:hAnsi="Times New Roman" w:eastAsia="TimesNewRomanPSMT" w:cs="Times New Roman"/>
          <w:kern w:val="0"/>
          <w:sz w:val="44"/>
          <w:szCs w:val="44"/>
        </w:rPr>
        <w:t>202</w:t>
      </w:r>
      <w:r>
        <w:rPr>
          <w:rFonts w:hint="eastAsia" w:ascii="Times New Roman" w:hAnsi="Times New Roman" w:eastAsia="TimesNewRomanPSMT" w:cs="Times New Roman"/>
          <w:kern w:val="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TimesNewRomanPSMT" w:cs="Times New Roman"/>
          <w:kern w:val="0"/>
          <w:sz w:val="44"/>
          <w:szCs w:val="44"/>
        </w:rPr>
        <w:t xml:space="preserve"> </w:t>
      </w:r>
      <w:r>
        <w:rPr>
          <w:rFonts w:ascii="Times New Roman" w:hAnsi="Times New Roman" w:eastAsia="FZXBSK--GBK1-0" w:cs="Times New Roman"/>
          <w:kern w:val="0"/>
          <w:sz w:val="44"/>
          <w:szCs w:val="44"/>
        </w:rPr>
        <w:t>年</w:t>
      </w:r>
      <w:r>
        <w:rPr>
          <w:rFonts w:hint="eastAsia" w:ascii="FZXBSK--GBK1-0" w:eastAsia="FZXBSK--GBK1-0" w:cs="FZXBSK--GBK1-0"/>
          <w:kern w:val="0"/>
          <w:sz w:val="44"/>
          <w:szCs w:val="44"/>
        </w:rPr>
        <w:t>江苏省高校中外学分互认联合培养项目备案表</w:t>
      </w:r>
    </w:p>
    <w:p w14:paraId="0E7CA0AA">
      <w:pPr>
        <w:rPr>
          <w:rFonts w:hint="eastAsia" w:ascii="仿宋_GB2312" w:eastAsia="仿宋_GB2312" w:cs="仿宋_GB2312"/>
          <w:kern w:val="0"/>
          <w:sz w:val="28"/>
          <w:szCs w:val="28"/>
        </w:rPr>
      </w:pPr>
    </w:p>
    <w:p w14:paraId="5E2C40B8">
      <w:pPr>
        <w:rPr>
          <w:rFonts w:ascii="Times New Roman" w:hAnsi="Times New Roman" w:cs="Times New Roman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填报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部门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：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 xml:space="preserve"> XXX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学院（加盖公章）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                                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     填报日期：202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年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日</w:t>
      </w:r>
    </w:p>
    <w:tbl>
      <w:tblPr>
        <w:tblStyle w:val="5"/>
        <w:tblW w:w="13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181"/>
        <w:gridCol w:w="3005"/>
        <w:gridCol w:w="1994"/>
        <w:gridCol w:w="1787"/>
        <w:gridCol w:w="2201"/>
        <w:gridCol w:w="1994"/>
      </w:tblGrid>
      <w:tr w14:paraId="5F83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793" w:type="dxa"/>
            <w:vAlign w:val="center"/>
          </w:tcPr>
          <w:p w14:paraId="62BBBE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序</w:t>
            </w:r>
          </w:p>
          <w:p w14:paraId="577769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2181" w:type="dxa"/>
            <w:vAlign w:val="center"/>
          </w:tcPr>
          <w:p w14:paraId="1B0D4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合作国别（地区）</w:t>
            </w:r>
          </w:p>
        </w:tc>
        <w:tc>
          <w:tcPr>
            <w:tcW w:w="3005" w:type="dxa"/>
            <w:vAlign w:val="center"/>
          </w:tcPr>
          <w:p w14:paraId="68260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合作院校（中外文）</w:t>
            </w:r>
          </w:p>
        </w:tc>
        <w:tc>
          <w:tcPr>
            <w:tcW w:w="1994" w:type="dxa"/>
            <w:vAlign w:val="center"/>
          </w:tcPr>
          <w:p w14:paraId="0289F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是否颁发外方</w:t>
            </w:r>
          </w:p>
          <w:p w14:paraId="022E3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787" w:type="dxa"/>
            <w:vAlign w:val="center"/>
          </w:tcPr>
          <w:p w14:paraId="42540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学制</w:t>
            </w:r>
          </w:p>
        </w:tc>
        <w:tc>
          <w:tcPr>
            <w:tcW w:w="2201" w:type="dxa"/>
            <w:vAlign w:val="center"/>
          </w:tcPr>
          <w:p w14:paraId="2DCD5E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年拟备案的学分互认专业</w:t>
            </w:r>
          </w:p>
        </w:tc>
        <w:tc>
          <w:tcPr>
            <w:tcW w:w="1994" w:type="dxa"/>
            <w:vAlign w:val="center"/>
          </w:tcPr>
          <w:p w14:paraId="3AB22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NewRomanPSMT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TimesNewRomanPSMT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TimesNewRomanPSMT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年拟招收人数</w:t>
            </w:r>
          </w:p>
        </w:tc>
      </w:tr>
      <w:tr w14:paraId="29EA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3" w:type="dxa"/>
            <w:vAlign w:val="center"/>
          </w:tcPr>
          <w:p w14:paraId="63BCB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181" w:type="dxa"/>
            <w:vAlign w:val="center"/>
          </w:tcPr>
          <w:p w14:paraId="5A9D6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美国</w:t>
            </w:r>
          </w:p>
        </w:tc>
        <w:tc>
          <w:tcPr>
            <w:tcW w:w="3005" w:type="dxa"/>
            <w:vAlign w:val="center"/>
          </w:tcPr>
          <w:p w14:paraId="63378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特洛伊大学 </w:t>
            </w:r>
          </w:p>
          <w:p w14:paraId="6367F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Troy University</w:t>
            </w:r>
          </w:p>
        </w:tc>
        <w:tc>
          <w:tcPr>
            <w:tcW w:w="1994" w:type="dxa"/>
            <w:vAlign w:val="center"/>
          </w:tcPr>
          <w:p w14:paraId="4D7E9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是</w:t>
            </w:r>
          </w:p>
        </w:tc>
        <w:tc>
          <w:tcPr>
            <w:tcW w:w="1787" w:type="dxa"/>
            <w:vAlign w:val="center"/>
          </w:tcPr>
          <w:p w14:paraId="0D14A5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1+2+1</w:t>
            </w:r>
          </w:p>
        </w:tc>
        <w:tc>
          <w:tcPr>
            <w:tcW w:w="2201" w:type="dxa"/>
            <w:vAlign w:val="center"/>
          </w:tcPr>
          <w:p w14:paraId="6C1E25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994" w:type="dxa"/>
            <w:vAlign w:val="center"/>
          </w:tcPr>
          <w:p w14:paraId="5B962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D69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93" w:type="dxa"/>
            <w:vAlign w:val="center"/>
          </w:tcPr>
          <w:p w14:paraId="11741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181" w:type="dxa"/>
            <w:vAlign w:val="center"/>
          </w:tcPr>
          <w:p w14:paraId="2E167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芬兰</w:t>
            </w:r>
          </w:p>
        </w:tc>
        <w:tc>
          <w:tcPr>
            <w:tcW w:w="3005" w:type="dxa"/>
            <w:vAlign w:val="center"/>
          </w:tcPr>
          <w:p w14:paraId="2FBA74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萨塔昆塔应用科学大学</w:t>
            </w:r>
          </w:p>
          <w:p w14:paraId="1F128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Satakunta University of Applied Sciences</w:t>
            </w:r>
          </w:p>
        </w:tc>
        <w:tc>
          <w:tcPr>
            <w:tcW w:w="1994" w:type="dxa"/>
            <w:vAlign w:val="center"/>
          </w:tcPr>
          <w:p w14:paraId="29103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是</w:t>
            </w:r>
          </w:p>
        </w:tc>
        <w:tc>
          <w:tcPr>
            <w:tcW w:w="1787" w:type="dxa"/>
            <w:vAlign w:val="center"/>
          </w:tcPr>
          <w:p w14:paraId="6F46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2+2</w:t>
            </w:r>
          </w:p>
        </w:tc>
        <w:tc>
          <w:tcPr>
            <w:tcW w:w="2201" w:type="dxa"/>
            <w:vAlign w:val="center"/>
          </w:tcPr>
          <w:p w14:paraId="7D2B84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自动化专业</w:t>
            </w:r>
          </w:p>
        </w:tc>
        <w:tc>
          <w:tcPr>
            <w:tcW w:w="1994" w:type="dxa"/>
            <w:vAlign w:val="center"/>
          </w:tcPr>
          <w:p w14:paraId="09982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6BD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93" w:type="dxa"/>
            <w:vAlign w:val="center"/>
          </w:tcPr>
          <w:p w14:paraId="309C1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181" w:type="dxa"/>
            <w:vAlign w:val="center"/>
          </w:tcPr>
          <w:p w14:paraId="6EC6E5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05" w:type="dxa"/>
            <w:vAlign w:val="center"/>
          </w:tcPr>
          <w:p w14:paraId="5F509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02EB46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17012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22E859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46BCD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907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93" w:type="dxa"/>
            <w:vAlign w:val="center"/>
          </w:tcPr>
          <w:p w14:paraId="38F87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181" w:type="dxa"/>
            <w:vAlign w:val="center"/>
          </w:tcPr>
          <w:p w14:paraId="2EBAA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4A45C1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29A80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2D445A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3241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116209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D75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93" w:type="dxa"/>
            <w:vAlign w:val="center"/>
          </w:tcPr>
          <w:p w14:paraId="242CDF6B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81" w:type="dxa"/>
            <w:vAlign w:val="center"/>
          </w:tcPr>
          <w:p w14:paraId="5231B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5E1AB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3A3CF3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00A7FD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0B638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669D7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63581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</w:t>
      </w:r>
    </w:p>
    <w:p w14:paraId="6DAD11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“合作国别”，指外方高校所在国家（地区）。</w:t>
      </w:r>
    </w:p>
    <w:p w14:paraId="122AF3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“学制”，指该专业学生在境内外所需的学习时间，如“1+2+1”、“2+2”、“3+1”、“3+2”等。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zZWVjMzU2ZTgxOGE3MjNjMDcyZmUwNGRkYWZkZTkifQ=="/>
  </w:docVars>
  <w:rsids>
    <w:rsidRoot w:val="00B62939"/>
    <w:rsid w:val="00206C0A"/>
    <w:rsid w:val="003C73D6"/>
    <w:rsid w:val="004029D4"/>
    <w:rsid w:val="00441F7E"/>
    <w:rsid w:val="004E2AC6"/>
    <w:rsid w:val="00803681"/>
    <w:rsid w:val="00811CA4"/>
    <w:rsid w:val="00A36A8B"/>
    <w:rsid w:val="00A7369E"/>
    <w:rsid w:val="00A84E03"/>
    <w:rsid w:val="00B62939"/>
    <w:rsid w:val="00EC612E"/>
    <w:rsid w:val="00F00B93"/>
    <w:rsid w:val="058D6242"/>
    <w:rsid w:val="21783778"/>
    <w:rsid w:val="4F5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373</Characters>
  <Lines>47</Lines>
  <Paragraphs>44</Paragraphs>
  <TotalTime>42</TotalTime>
  <ScaleCrop>false</ScaleCrop>
  <LinksUpToDate>false</LinksUpToDate>
  <CharactersWithSpaces>430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2024-04-24T01:39:00Z</dcterms:created>
  <dc:creator>user</dc:creator>
  <cp:lastModifiedBy>于mm</cp:lastModifiedBy>
  <cp:lastPrinted>2024-04-25T05:47:00Z</cp:lastPrinted>
  <dcterms:modified xsi:type="dcterms:W3CDTF">2026-01-22T02:53:30Z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D80E72D8DF6545E3B1973C6B539C17CB_13</vt:lpwstr>
  </property>
  <property fmtid="{D5CDD505-2E9C-101B-9397-08002B2CF9AE}" pid="4" name="KSOTemplateDocerSaveRecord">
    <vt:lpwstr>eyJoZGlkIjoiYjE4ZWJhMmRiNTRkOTVkMjAwN2ViZDQ2YWYxOGQ5ZWIiLCJ1c2VySWQiOiI0Mjk0MzU0ODUifQ==</vt:lpwstr>
  </property>
</Properties>
</file>